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EB" w:rsidRPr="0059082A" w:rsidRDefault="00F509EB" w:rsidP="00F509EB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межведомственную комиссию</w:t>
      </w:r>
    </w:p>
    <w:p w:rsidR="00F509EB" w:rsidRPr="0059082A" w:rsidRDefault="00F509EB" w:rsidP="00F509EB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по обеспечению отдыха детей </w:t>
      </w:r>
      <w:r w:rsidRPr="0059082A">
        <w:rPr>
          <w:rFonts w:ascii="Times New Roman" w:hAnsi="Times New Roman" w:cs="Times New Roman"/>
          <w:sz w:val="24"/>
          <w:szCs w:val="24"/>
        </w:rPr>
        <w:br/>
        <w:t>в каникулярное время</w:t>
      </w:r>
    </w:p>
    <w:p w:rsidR="00F509EB" w:rsidRPr="0059082A" w:rsidRDefault="00F509EB" w:rsidP="00F509EB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509EB" w:rsidRDefault="00F509EB" w:rsidP="00F509EB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B3B07" w:rsidRPr="0059082A" w:rsidRDefault="00BB3B07" w:rsidP="00F509EB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509EB" w:rsidRPr="00D437EC" w:rsidRDefault="00F509EB" w:rsidP="00F509EB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D437EC">
        <w:rPr>
          <w:rFonts w:ascii="Times New Roman" w:hAnsi="Times New Roman" w:cs="Times New Roman"/>
          <w:sz w:val="22"/>
          <w:szCs w:val="24"/>
        </w:rPr>
        <w:t>(Ф.И.О., адрес, контактный телефон)</w:t>
      </w:r>
    </w:p>
    <w:p w:rsidR="00F509EB" w:rsidRPr="0059082A" w:rsidRDefault="00F509EB" w:rsidP="00F50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09EB" w:rsidRPr="00E867D2" w:rsidRDefault="00F509EB" w:rsidP="00F509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509EB" w:rsidRPr="00E867D2" w:rsidRDefault="00F509EB" w:rsidP="00F509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 xml:space="preserve">о предоставлении единовременной компенсации стоимости проездных документов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67D2">
        <w:rPr>
          <w:rFonts w:ascii="Times New Roman" w:hAnsi="Times New Roman" w:cs="Times New Roman"/>
          <w:b/>
          <w:sz w:val="24"/>
          <w:szCs w:val="24"/>
        </w:rPr>
        <w:t>для проезда к месту отдыха</w:t>
      </w:r>
    </w:p>
    <w:p w:rsidR="00F509EB" w:rsidRPr="0059082A" w:rsidRDefault="00F509EB" w:rsidP="00F50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509EB" w:rsidRPr="0059082A" w:rsidRDefault="00F509EB" w:rsidP="00F509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59082A">
        <w:rPr>
          <w:rFonts w:ascii="Times New Roman" w:hAnsi="Times New Roman" w:cs="Times New Roman"/>
          <w:sz w:val="24"/>
          <w:szCs w:val="24"/>
        </w:rPr>
        <w:t>компенсировать стоимость проезда для детей в период летних школьных каникул по Российской Федерации к месту отдыха и обратно по маршруту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509EB" w:rsidRPr="007975ED" w:rsidRDefault="00F509EB" w:rsidP="00F509EB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(указать маршрут)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моего несовершеннолетнего ребенка 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</w:t>
      </w:r>
      <w:r>
        <w:rPr>
          <w:rFonts w:ascii="Times New Roman" w:hAnsi="Times New Roman" w:cs="Times New Roman"/>
          <w:sz w:val="24"/>
          <w:szCs w:val="24"/>
        </w:rPr>
        <w:t xml:space="preserve">ительства (месту пребывания):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F509EB" w:rsidRPr="0059082A" w:rsidRDefault="00F509EB" w:rsidP="00F509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изация, осуществляющая </w:t>
      </w:r>
      <w:r w:rsidRPr="0059082A">
        <w:rPr>
          <w:rFonts w:ascii="Times New Roman" w:hAnsi="Times New Roman" w:cs="Times New Roman"/>
          <w:sz w:val="24"/>
          <w:szCs w:val="24"/>
        </w:rPr>
        <w:t>ведение регистрационного учета граждан по месту жительства в указанном жилом доме (нужное отметить знаком "V"):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МУ "ИРЦ";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другая организация: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F509EB" w:rsidRPr="007975ED" w:rsidRDefault="00F509EB" w:rsidP="00F509EB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                           (указать название организации)</w:t>
      </w:r>
    </w:p>
    <w:p w:rsidR="00F509EB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Стоимость проездных документов составляет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>(руб.).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F509EB" w:rsidRPr="0059082A" w:rsidRDefault="00F509EB" w:rsidP="00F509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(№ лицевого счета, наименование кредитной организации)</w:t>
      </w:r>
    </w:p>
    <w:p w:rsidR="00F509EB" w:rsidRPr="0059082A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9EB" w:rsidRPr="0059082A" w:rsidRDefault="00F509EB" w:rsidP="00F509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82A">
        <w:rPr>
          <w:rFonts w:ascii="Times New Roman" w:hAnsi="Times New Roman" w:cs="Times New Roman"/>
          <w:sz w:val="24"/>
          <w:szCs w:val="24"/>
        </w:rPr>
        <w:t xml:space="preserve">Настоящим заявлением даю согласие на получение </w:t>
      </w:r>
      <w:r w:rsidR="00BB3B07">
        <w:rPr>
          <w:rFonts w:ascii="Times New Roman" w:hAnsi="Times New Roman" w:cs="Times New Roman"/>
          <w:sz w:val="24"/>
          <w:szCs w:val="24"/>
        </w:rPr>
        <w:t>департаментом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</w:t>
      </w:r>
      <w:r>
        <w:rPr>
          <w:rFonts w:ascii="Times New Roman" w:hAnsi="Times New Roman" w:cs="Times New Roman"/>
          <w:sz w:val="24"/>
          <w:szCs w:val="24"/>
        </w:rPr>
        <w:t xml:space="preserve"> семьи, опеки </w:t>
      </w:r>
      <w:r w:rsidRPr="0059082A">
        <w:rPr>
          <w:rFonts w:ascii="Times New Roman" w:hAnsi="Times New Roman" w:cs="Times New Roman"/>
          <w:sz w:val="24"/>
          <w:szCs w:val="24"/>
        </w:rPr>
        <w:t>и попечител</w:t>
      </w:r>
      <w:r>
        <w:rPr>
          <w:rFonts w:ascii="Times New Roman" w:hAnsi="Times New Roman" w:cs="Times New Roman"/>
          <w:sz w:val="24"/>
          <w:szCs w:val="24"/>
        </w:rPr>
        <w:t xml:space="preserve">ьства Администрации городского </w:t>
      </w:r>
      <w:r w:rsidRPr="0059082A">
        <w:rPr>
          <w:rFonts w:ascii="Times New Roman" w:hAnsi="Times New Roman" w:cs="Times New Roman"/>
          <w:sz w:val="24"/>
          <w:szCs w:val="24"/>
        </w:rPr>
        <w:t xml:space="preserve">округа "Город Архангельск" данных, необходимых для проверки представленных мною сведений, и восполнения отсутствующей информации от соответствующих органов власти,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всех </w:t>
      </w:r>
      <w:r w:rsidRPr="0059082A">
        <w:rPr>
          <w:rFonts w:ascii="Times New Roman" w:hAnsi="Times New Roman" w:cs="Times New Roman"/>
          <w:sz w:val="24"/>
          <w:szCs w:val="24"/>
        </w:rPr>
        <w:t>форм собственности,</w:t>
      </w:r>
      <w:r w:rsidR="00BB3B07"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а также на обработку и использование моих персональных данных и персональных данных моего ребенка.</w:t>
      </w:r>
      <w:proofErr w:type="gramEnd"/>
    </w:p>
    <w:p w:rsidR="00F509EB" w:rsidRDefault="00F509EB" w:rsidP="00F509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09EB" w:rsidRPr="007975ED" w:rsidRDefault="00F509EB" w:rsidP="00F509EB">
      <w:pPr>
        <w:widowControl w:val="0"/>
        <w:autoSpaceDE w:val="0"/>
        <w:autoSpaceDN w:val="0"/>
        <w:jc w:val="both"/>
        <w:rPr>
          <w:bCs/>
          <w:color w:val="000000" w:themeColor="text1"/>
          <w:sz w:val="24"/>
        </w:rPr>
      </w:pPr>
      <w:r w:rsidRPr="007975ED">
        <w:rPr>
          <w:bCs/>
          <w:color w:val="000000" w:themeColor="text1"/>
          <w:sz w:val="24"/>
        </w:rPr>
        <w:t>В случа</w:t>
      </w:r>
      <w:r>
        <w:rPr>
          <w:bCs/>
          <w:color w:val="000000" w:themeColor="text1"/>
          <w:sz w:val="24"/>
        </w:rPr>
        <w:t>е</w:t>
      </w:r>
      <w:r w:rsidRPr="007975ED">
        <w:rPr>
          <w:bCs/>
          <w:color w:val="000000" w:themeColor="text1"/>
          <w:sz w:val="24"/>
        </w:rPr>
        <w:t xml:space="preserve"> решения об отказе в предоставлении муниципальной услуги результат прошу: </w:t>
      </w:r>
    </w:p>
    <w:tbl>
      <w:tblPr>
        <w:tblStyle w:val="1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F509EB" w:rsidRPr="00AE0A05" w:rsidTr="008440A0">
        <w:trPr>
          <w:jc w:val="center"/>
        </w:trPr>
        <w:tc>
          <w:tcPr>
            <w:tcW w:w="8717" w:type="dxa"/>
          </w:tcPr>
          <w:p w:rsidR="00F509EB" w:rsidRPr="00AE0A05" w:rsidRDefault="00F509EB" w:rsidP="008440A0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  <w:r w:rsidRPr="00AE0A05">
              <w:rPr>
                <w:bCs/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509EB" w:rsidRPr="00AE0A05" w:rsidRDefault="00F509EB" w:rsidP="008440A0">
            <w:pPr>
              <w:widowControl w:val="0"/>
              <w:autoSpaceDE w:val="0"/>
              <w:autoSpaceDN w:val="0"/>
              <w:jc w:val="both"/>
              <w:rPr>
                <w:bCs/>
                <w:sz w:val="24"/>
              </w:rPr>
            </w:pPr>
          </w:p>
        </w:tc>
      </w:tr>
      <w:tr w:rsidR="00F509EB" w:rsidRPr="007975ED" w:rsidTr="008440A0">
        <w:trPr>
          <w:jc w:val="center"/>
        </w:trPr>
        <w:tc>
          <w:tcPr>
            <w:tcW w:w="8717" w:type="dxa"/>
          </w:tcPr>
          <w:p w:rsidR="00F509EB" w:rsidRPr="007975ED" w:rsidRDefault="00F509EB" w:rsidP="00BB3B07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  <w:r w:rsidRPr="007975ED">
              <w:rPr>
                <w:bCs/>
                <w:color w:val="000000" w:themeColor="text1"/>
                <w:sz w:val="24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BB3B07">
              <w:rPr>
                <w:bCs/>
                <w:color w:val="000000" w:themeColor="text1"/>
                <w:sz w:val="24"/>
              </w:rPr>
              <w:t>управления/</w:t>
            </w:r>
            <w:r w:rsidRPr="007975ED">
              <w:rPr>
                <w:bCs/>
                <w:color w:val="000000" w:themeColor="text1"/>
                <w:sz w:val="24"/>
              </w:rPr>
              <w:t>отдел по террито</w:t>
            </w:r>
            <w:r>
              <w:rPr>
                <w:bCs/>
                <w:color w:val="000000" w:themeColor="text1"/>
                <w:sz w:val="24"/>
              </w:rPr>
              <w:t>риальн</w:t>
            </w:r>
            <w:r w:rsidR="00BB3B07">
              <w:rPr>
                <w:bCs/>
                <w:color w:val="000000" w:themeColor="text1"/>
                <w:sz w:val="24"/>
              </w:rPr>
              <w:t>ым</w:t>
            </w:r>
            <w:r>
              <w:rPr>
                <w:bCs/>
                <w:color w:val="000000" w:themeColor="text1"/>
                <w:sz w:val="24"/>
              </w:rPr>
              <w:t xml:space="preserve"> округ</w:t>
            </w:r>
            <w:r w:rsidR="00BB3B07">
              <w:rPr>
                <w:bCs/>
                <w:color w:val="000000" w:themeColor="text1"/>
                <w:sz w:val="24"/>
              </w:rPr>
              <w:t>ам</w:t>
            </w:r>
            <w:r>
              <w:rPr>
                <w:bCs/>
                <w:color w:val="000000" w:themeColor="text1"/>
                <w:sz w:val="24"/>
              </w:rPr>
              <w:t xml:space="preserve"> </w:t>
            </w:r>
            <w:r w:rsidR="00BB3B07">
              <w:rPr>
                <w:bCs/>
                <w:color w:val="000000" w:themeColor="text1"/>
                <w:sz w:val="24"/>
              </w:rPr>
              <w:t>департамента</w:t>
            </w:r>
          </w:p>
        </w:tc>
        <w:tc>
          <w:tcPr>
            <w:tcW w:w="992" w:type="dxa"/>
          </w:tcPr>
          <w:p w:rsidR="00F509EB" w:rsidRPr="007975ED" w:rsidRDefault="00F509EB" w:rsidP="008440A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  <w:tr w:rsidR="00F509EB" w:rsidRPr="007975ED" w:rsidTr="008440A0">
        <w:trPr>
          <w:jc w:val="center"/>
        </w:trPr>
        <w:tc>
          <w:tcPr>
            <w:tcW w:w="8717" w:type="dxa"/>
          </w:tcPr>
          <w:p w:rsidR="00F509EB" w:rsidRDefault="00F509EB" w:rsidP="00F509EB">
            <w:pPr>
              <w:rPr>
                <w:bCs/>
                <w:color w:val="000000" w:themeColor="text1"/>
                <w:sz w:val="24"/>
              </w:rPr>
            </w:pPr>
            <w:r w:rsidRPr="00F509EB">
              <w:rPr>
                <w:bCs/>
                <w:color w:val="000000" w:themeColor="text1"/>
                <w:sz w:val="24"/>
              </w:rPr>
              <w:t>направить на бумажном носителе на почтовый адрес:</w:t>
            </w:r>
            <w:r>
              <w:rPr>
                <w:bCs/>
                <w:color w:val="000000" w:themeColor="text1"/>
                <w:sz w:val="24"/>
              </w:rPr>
              <w:t>_________________________</w:t>
            </w:r>
          </w:p>
          <w:p w:rsidR="00F509EB" w:rsidRPr="00F509EB" w:rsidRDefault="00F509EB" w:rsidP="00F509EB"/>
        </w:tc>
        <w:tc>
          <w:tcPr>
            <w:tcW w:w="992" w:type="dxa"/>
          </w:tcPr>
          <w:p w:rsidR="00F509EB" w:rsidRPr="007975ED" w:rsidRDefault="00F509EB" w:rsidP="008440A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  <w:tr w:rsidR="00BB3B07" w:rsidRPr="007975ED" w:rsidTr="008440A0">
        <w:trPr>
          <w:jc w:val="center"/>
        </w:trPr>
        <w:tc>
          <w:tcPr>
            <w:tcW w:w="8717" w:type="dxa"/>
          </w:tcPr>
          <w:p w:rsidR="00BB3B07" w:rsidRPr="00F509EB" w:rsidRDefault="00BB3B07" w:rsidP="00F509EB">
            <w:pPr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Выдать через МФЦ</w:t>
            </w:r>
          </w:p>
        </w:tc>
        <w:tc>
          <w:tcPr>
            <w:tcW w:w="992" w:type="dxa"/>
          </w:tcPr>
          <w:p w:rsidR="00BB3B07" w:rsidRPr="007975ED" w:rsidRDefault="00BB3B07" w:rsidP="008440A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</w:tbl>
    <w:p w:rsidR="00F509EB" w:rsidRPr="007975ED" w:rsidRDefault="00F509EB" w:rsidP="00F509E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9EB" w:rsidRPr="0059082A" w:rsidRDefault="00F509EB" w:rsidP="00BB3B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__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F509EB" w:rsidRPr="007975ED" w:rsidRDefault="00F509EB" w:rsidP="00BB3B07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дата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75E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</w:t>
      </w:r>
      <w:r w:rsidRPr="007975ED">
        <w:rPr>
          <w:rFonts w:ascii="Times New Roman" w:hAnsi="Times New Roman" w:cs="Times New Roman"/>
        </w:rPr>
        <w:t xml:space="preserve">        подпись</w:t>
      </w:r>
      <w:bookmarkStart w:id="0" w:name="_GoBack"/>
      <w:bookmarkEnd w:id="0"/>
    </w:p>
    <w:sectPr w:rsidR="00F509EB" w:rsidRPr="007975ED" w:rsidSect="00C448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C7"/>
    <w:rsid w:val="0042538D"/>
    <w:rsid w:val="00A364DD"/>
    <w:rsid w:val="00BB3B07"/>
    <w:rsid w:val="00C44846"/>
    <w:rsid w:val="00CA73C7"/>
    <w:rsid w:val="00F5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F5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F5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Цивилева Любовь Александровна</cp:lastModifiedBy>
  <cp:revision>3</cp:revision>
  <dcterms:created xsi:type="dcterms:W3CDTF">2023-06-19T14:13:00Z</dcterms:created>
  <dcterms:modified xsi:type="dcterms:W3CDTF">2024-07-24T08:15:00Z</dcterms:modified>
</cp:coreProperties>
</file>